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>
        <mc:AlternateContent>
          <mc:Choice Requires="wps">
            <w:drawing>
              <wp:anchor simplePos="0" relativeHeight="2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693400" cy="7556500"/>
                <wp:wrapNone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Move="1" noResize="1" noRot="1"/>
                      </wps:cNvSpPr>
                      <wps:spPr>
                        <a:xfrm>
                          <a:ext cx="10693400" cy="7556500"/>
                        </a:xfrm>
                        <a:prstGeom prst="rect"/>
                        <a:solidFill>
                          <a:srgbClr val="B7E1F7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style="position:absolute;margin-left:0;margin-top:0;width:842.pt;height:595.pt;z-index:-251658240;mso-position-horizontal-relative:page;mso-position-vertical-relative:page;z-index:-251658752" fillcolor="#B7E1F7" stroked="f"/>
            </w:pict>
          </mc:Fallback>
        </mc:AlternateContent>
      </w:r>
    </w:p>
    <w:p>
      <w:pPr>
        <w:pStyle w:val="Style2"/>
        <w:keepNext w:val="0"/>
        <w:keepLines w:val="0"/>
        <w:framePr w:w="2765" w:h="667" w:wrap="none" w:hAnchor="page" w:x="2061" w:y="34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ТЕЛЕФОННОЕ МОШЕННИЧЕСТВО</w:t>
      </w:r>
    </w:p>
    <w:p>
      <w:pPr>
        <w:pStyle w:val="Style4"/>
        <w:keepNext w:val="0"/>
        <w:keepLines w:val="0"/>
        <w:framePr w:w="3739" w:h="792" w:wrap="none" w:hAnchor="page" w:x="7115" w:y="23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2"/>
          <w:szCs w:val="22"/>
        </w:rPr>
      </w:pPr>
      <w:r>
        <w:rPr>
          <w:b/>
          <w:bCs/>
          <w:color w:val="000000"/>
          <w:spacing w:val="0"/>
          <w:w w:val="100"/>
          <w:position w:val="0"/>
          <w:sz w:val="22"/>
          <w:szCs w:val="22"/>
        </w:rPr>
        <w:t>Звонят и сообщают, что близкий человек попал в беду, просят перевести деньги.</w:t>
      </w:r>
    </w:p>
    <w:p>
      <w:pPr>
        <w:pStyle w:val="Style4"/>
        <w:keepNext w:val="0"/>
        <w:keepLines w:val="0"/>
        <w:framePr w:w="1411" w:h="245" w:wrap="none" w:hAnchor="page" w:x="7288" w:y="125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b/>
          <w:bCs/>
          <w:color w:val="F3070F"/>
          <w:spacing w:val="0"/>
          <w:w w:val="100"/>
          <w:position w:val="0"/>
        </w:rPr>
        <w:t>- что делать?</w:t>
      </w:r>
    </w:p>
    <w:p>
      <w:pPr>
        <w:pStyle w:val="Style4"/>
        <w:keepNext w:val="0"/>
        <w:keepLines w:val="0"/>
        <w:framePr w:w="4469" w:h="1051" w:wrap="none" w:hAnchor="page" w:x="823" w:y="1508"/>
        <w:widowControl w:val="0"/>
        <w:shd w:val="clear" w:color="auto" w:fill="auto"/>
        <w:bidi w:val="0"/>
        <w:spacing w:before="0" w:after="0" w:line="240" w:lineRule="auto"/>
        <w:ind w:left="0" w:right="0" w:firstLine="660"/>
        <w:jc w:val="left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</w:rPr>
        <w:t>Звонят из банка. Говорят об угрозе ( I ) вашим деньгам на счете и ипросят перевести деньги на другой счет. Спрашивают данные карты.</w:t>
      </w:r>
    </w:p>
    <w:p>
      <w:pPr>
        <w:pStyle w:val="Style9"/>
        <w:keepNext w:val="0"/>
        <w:keepLines w:val="0"/>
        <w:framePr w:w="3269" w:h="298" w:wrap="none" w:hAnchor="page" w:x="7048" w:y="1988"/>
        <w:widowControl w:val="0"/>
        <w:pBdr>
          <w:top w:val="single" w:sz="0" w:space="0" w:color="ED1A24"/>
          <w:left w:val="single" w:sz="0" w:space="0" w:color="ED1A24"/>
          <w:bottom w:val="single" w:sz="0" w:space="0" w:color="ED1A24"/>
          <w:right w:val="single" w:sz="0" w:space="0" w:color="ED1A24"/>
        </w:pBdr>
        <w:shd w:val="clear" w:color="auto" w:fill="ED1A24"/>
        <w:bidi w:val="0"/>
        <w:spacing w:before="0" w:after="0" w:line="240" w:lineRule="auto"/>
        <w:ind w:left="0" w:right="0" w:firstLine="0"/>
        <w:jc w:val="left"/>
        <w:rPr>
          <w:sz w:val="24"/>
          <w:szCs w:val="24"/>
        </w:rPr>
      </w:pPr>
      <w:r>
        <w:rPr>
          <w:b/>
          <w:bCs/>
          <w:color w:val="FFFFFF"/>
          <w:spacing w:val="0"/>
          <w:w w:val="100"/>
          <w:position w:val="0"/>
          <w:sz w:val="24"/>
          <w:szCs w:val="24"/>
        </w:rPr>
        <w:t>ПРОЯСНИТЕ СИТУАЦИЮ!</w:t>
      </w:r>
    </w:p>
    <w:p>
      <w:pPr>
        <w:pStyle w:val="Style12"/>
        <w:keepNext w:val="0"/>
        <w:keepLines w:val="0"/>
        <w:framePr w:w="3739" w:h="2606" w:wrap="none" w:hAnchor="page" w:x="12415" w:y="1"/>
        <w:widowControl w:val="0"/>
        <w:shd w:val="clear" w:color="auto" w:fill="auto"/>
        <w:tabs>
          <w:tab w:pos="3654" w:val="righ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На сайтах с объявлениями ("Авито”, “Юла” и т.д.)</w:t>
        <w:tab/>
        <w:t>}</w:t>
      </w:r>
    </w:p>
    <w:p>
      <w:pPr>
        <w:pStyle w:val="Style12"/>
        <w:keepNext w:val="0"/>
        <w:keepLines w:val="0"/>
        <w:framePr w:w="3739" w:h="2606" w:wrap="none" w:hAnchor="page" w:x="12415" w:y="1"/>
        <w:widowControl w:val="0"/>
        <w:shd w:val="clear" w:color="auto" w:fill="auto"/>
        <w:tabs>
          <w:tab w:pos="3533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предлагаюттовары и услуги</w:t>
        <w:tab/>
        <w:t>[</w:t>
      </w:r>
    </w:p>
    <w:p>
      <w:pPr>
        <w:pStyle w:val="Style12"/>
        <w:keepNext w:val="0"/>
        <w:keepLines w:val="0"/>
        <w:framePr w:w="3739" w:h="2606" w:wrap="none" w:hAnchor="page" w:x="12415" w:y="1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по заниженным цунам.</w:t>
      </w:r>
    </w:p>
    <w:p>
      <w:pPr>
        <w:pStyle w:val="Style12"/>
        <w:keepNext w:val="0"/>
        <w:keepLines w:val="0"/>
        <w:framePr w:w="3739" w:h="2606" w:wrap="none" w:hAnchor="page" w:x="12415" w:y="1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right"/>
        <w:rPr>
          <w:sz w:val="12"/>
          <w:szCs w:val="12"/>
        </w:rPr>
      </w:pPr>
      <w:r>
        <w:rPr>
          <w:b w:val="0"/>
          <w:bCs w:val="0"/>
          <w:color w:val="000000"/>
          <w:spacing w:val="0"/>
          <w:w w:val="100"/>
          <w:position w:val="0"/>
          <w:sz w:val="12"/>
          <w:szCs w:val="12"/>
        </w:rPr>
        <w:t>I</w:t>
      </w:r>
    </w:p>
    <w:p>
      <w:pPr>
        <w:pStyle w:val="Style12"/>
        <w:keepNext w:val="0"/>
        <w:keepLines w:val="0"/>
        <w:framePr w:w="3739" w:h="2606" w:wrap="none" w:hAnchor="page" w:x="12415" w:y="1"/>
        <w:widowControl w:val="0"/>
        <w:shd w:val="clear" w:color="auto" w:fill="auto"/>
        <w:tabs>
          <w:tab w:pos="3413" w:val="left"/>
        </w:tabs>
        <w:bidi w:val="0"/>
        <w:spacing w:before="0" w:after="0" w:line="240" w:lineRule="auto"/>
        <w:ind w:left="0" w:right="0" w:firstLine="0"/>
        <w:jc w:val="right"/>
        <w:rPr>
          <w:sz w:val="20"/>
          <w:szCs w:val="20"/>
        </w:rPr>
      </w:pPr>
      <w:r>
        <w:rPr>
          <w:color w:val="F3070F"/>
          <w:spacing w:val="0"/>
          <w:w w:val="100"/>
          <w:position w:val="0"/>
          <w:sz w:val="20"/>
          <w:szCs w:val="20"/>
        </w:rPr>
        <w:t>- что делать?</w:t>
        <w:tab/>
      </w:r>
      <w:r>
        <w:rPr>
          <w:color w:val="000000"/>
          <w:spacing w:val="0"/>
          <w:w w:val="100"/>
          <w:position w:val="0"/>
          <w:sz w:val="20"/>
          <w:szCs w:val="20"/>
        </w:rPr>
        <w:t>'</w:t>
      </w:r>
    </w:p>
    <w:p>
      <w:pPr>
        <w:pStyle w:val="Style17"/>
        <w:keepNext w:val="0"/>
        <w:keepLines w:val="0"/>
        <w:framePr w:w="3739" w:h="2606" w:wrap="none" w:hAnchor="page" w:x="12415" w:y="1"/>
        <w:widowControl w:val="0"/>
        <w:shd w:val="clear" w:color="auto" w:fill="auto"/>
        <w:tabs>
          <w:tab w:pos="7153" w:val="left"/>
        </w:tabs>
        <w:bidi w:val="0"/>
        <w:spacing w:before="0"/>
        <w:ind w:right="0" w:firstLine="0"/>
        <w:jc w:val="both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</w:rPr>
        <w:t xml:space="preserve">I </w:t>
      </w:r>
      <w:r>
        <w:rPr>
          <w:color w:val="000000"/>
          <w:spacing w:val="0"/>
          <w:w w:val="100"/>
          <w:position w:val="0"/>
          <w:sz w:val="12"/>
          <w:szCs w:val="12"/>
        </w:rPr>
        <w:t xml:space="preserve">I I I I I </w:t>
      </w:r>
      <w:r>
        <w:rPr>
          <w:color w:val="000000"/>
          <w:spacing w:val="0"/>
          <w:w w:val="100"/>
          <w:position w:val="0"/>
          <w:sz w:val="20"/>
          <w:szCs w:val="20"/>
        </w:rPr>
        <w:t>I I</w:t>
      </w:r>
    </w:p>
    <w:p>
      <w:pPr>
        <w:pStyle w:val="Style9"/>
        <w:keepNext w:val="0"/>
        <w:keepLines w:val="0"/>
        <w:framePr w:w="2650" w:h="610" w:wrap="none" w:hAnchor="page" w:x="12299" w:y="1825"/>
        <w:widowControl w:val="0"/>
        <w:pBdr>
          <w:top w:val="single" w:sz="0" w:space="0" w:color="EE1B24"/>
          <w:left w:val="single" w:sz="0" w:space="0" w:color="EE1B24"/>
          <w:bottom w:val="single" w:sz="0" w:space="0" w:color="EE1B24"/>
          <w:right w:val="single" w:sz="0" w:space="0" w:color="EE1B24"/>
        </w:pBdr>
        <w:shd w:val="clear" w:color="auto" w:fill="EE1B24"/>
        <w:bidi w:val="0"/>
        <w:spacing w:before="0" w:after="0" w:line="240" w:lineRule="auto"/>
        <w:ind w:left="0" w:right="0" w:firstLine="280"/>
        <w:jc w:val="left"/>
        <w:rPr>
          <w:sz w:val="24"/>
          <w:szCs w:val="24"/>
        </w:rPr>
      </w:pPr>
      <w:r>
        <w:rPr>
          <w:b/>
          <w:bCs/>
          <w:color w:val="FFFFFF"/>
          <w:spacing w:val="0"/>
          <w:w w:val="100"/>
          <w:position w:val="0"/>
          <w:sz w:val="24"/>
          <w:szCs w:val="24"/>
        </w:rPr>
        <w:t>НЕ ВНОСИТЕ</w:t>
      </w:r>
    </w:p>
    <w:p>
      <w:pPr>
        <w:pStyle w:val="Style9"/>
        <w:keepNext w:val="0"/>
        <w:keepLines w:val="0"/>
        <w:framePr w:w="2650" w:h="610" w:wrap="none" w:hAnchor="page" w:x="12299" w:y="1825"/>
        <w:widowControl w:val="0"/>
        <w:pBdr>
          <w:top w:val="single" w:sz="0" w:space="0" w:color="EE1B24"/>
          <w:left w:val="single" w:sz="0" w:space="0" w:color="EE1B24"/>
          <w:bottom w:val="single" w:sz="0" w:space="0" w:color="EE1B24"/>
          <w:right w:val="single" w:sz="0" w:space="0" w:color="EE1B24"/>
        </w:pBdr>
        <w:shd w:val="clear" w:color="auto" w:fill="EE1B24"/>
        <w:bidi w:val="0"/>
        <w:spacing w:before="0" w:after="0" w:line="240" w:lineRule="auto"/>
        <w:ind w:left="0" w:right="0" w:firstLine="0"/>
        <w:jc w:val="left"/>
        <w:rPr>
          <w:sz w:val="24"/>
          <w:szCs w:val="24"/>
        </w:rPr>
      </w:pPr>
      <w:r>
        <w:rPr>
          <w:b/>
          <w:bCs/>
          <w:color w:val="FFFFFF"/>
          <w:spacing w:val="0"/>
          <w:w w:val="100"/>
          <w:position w:val="0"/>
          <w:sz w:val="24"/>
          <w:szCs w:val="24"/>
        </w:rPr>
        <w:t>I ПРЕДОПЛАТУ! й</w:t>
      </w:r>
    </w:p>
    <w:p>
      <w:pPr>
        <w:pStyle w:val="Style4"/>
        <w:keepNext w:val="0"/>
        <w:keepLines w:val="0"/>
        <w:framePr w:w="1406" w:h="250" w:wrap="none" w:hAnchor="page" w:x="1672" w:y="282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F3070F"/>
          <w:spacing w:val="0"/>
          <w:w w:val="100"/>
          <w:position w:val="0"/>
        </w:rPr>
        <w:t>- что делать?</w:t>
      </w:r>
    </w:p>
    <w:p>
      <w:pPr>
        <w:pStyle w:val="Style4"/>
        <w:keepNext w:val="0"/>
        <w:keepLines w:val="0"/>
        <w:framePr w:w="3979" w:h="571" w:wrap="none" w:hAnchor="page" w:x="1523" w:y="3587"/>
        <w:widowControl w:val="0"/>
        <w:pBdr>
          <w:top w:val="single" w:sz="0" w:space="0" w:color="EE1A24"/>
          <w:left w:val="single" w:sz="0" w:space="0" w:color="EE1A24"/>
          <w:bottom w:val="single" w:sz="0" w:space="0" w:color="EE1A24"/>
          <w:right w:val="single" w:sz="0" w:space="0" w:color="EE1A24"/>
        </w:pBdr>
        <w:shd w:val="clear" w:color="auto" w:fill="EE1A24"/>
        <w:tabs>
          <w:tab w:pos="3835" w:val="left"/>
        </w:tabs>
        <w:bidi w:val="0"/>
        <w:spacing w:before="0" w:after="0" w:line="233" w:lineRule="auto"/>
        <w:ind w:left="0" w:right="0" w:firstLine="0"/>
        <w:jc w:val="right"/>
        <w:rPr>
          <w:sz w:val="24"/>
          <w:szCs w:val="24"/>
        </w:rPr>
      </w:pPr>
      <w:r>
        <w:rPr>
          <w:b/>
          <w:bCs/>
          <w:color w:val="FFFFFF"/>
          <w:spacing w:val="0"/>
          <w:w w:val="100"/>
          <w:position w:val="0"/>
          <w:sz w:val="24"/>
          <w:szCs w:val="24"/>
        </w:rPr>
        <w:t>СРАЗУ ПОЛОЖИТЕ ТРУБКУ - к ЭТО МОШЕННИКИ!</w:t>
        <w:tab/>
        <w:t>■</w:t>
      </w:r>
    </w:p>
    <w:p>
      <w:pPr>
        <w:pStyle w:val="Style4"/>
        <w:keepNext w:val="0"/>
        <w:keepLines w:val="0"/>
        <w:framePr w:w="3835" w:h="1891" w:wrap="none" w:hAnchor="page" w:x="7115" w:y="254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Спросите фамилию звонящего и название организации, которую он представляет.Прекратите разговор и позвоните близкому человеку. Если дозвониться не удалось, сами найдите телефон организации, от имени которой был звонок, и выясните, что случилось.</w:t>
      </w:r>
    </w:p>
    <w:p>
      <w:pPr>
        <w:pStyle w:val="Style9"/>
        <w:keepNext w:val="0"/>
        <w:keepLines w:val="0"/>
        <w:framePr w:w="3701" w:h="1382" w:wrap="none" w:hAnchor="page" w:x="12415" w:y="2612"/>
        <w:widowControl w:val="0"/>
        <w:shd w:val="clear" w:color="auto" w:fill="auto"/>
        <w:tabs>
          <w:tab w:pos="3533" w:val="left"/>
        </w:tabs>
        <w:bidi w:val="0"/>
        <w:spacing w:before="0" w:after="0" w:line="19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Во время общения с продавцом</w:t>
        <w:tab/>
        <w:t>&gt;</w:t>
      </w:r>
    </w:p>
    <w:p>
      <w:pPr>
        <w:pStyle w:val="Style9"/>
        <w:keepNext w:val="0"/>
        <w:keepLines w:val="0"/>
        <w:framePr w:w="3701" w:h="1382" w:wrap="none" w:hAnchor="page" w:x="12415" w:y="2612"/>
        <w:widowControl w:val="0"/>
        <w:shd w:val="clear" w:color="auto" w:fill="auto"/>
        <w:tabs>
          <w:tab w:pos="3538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не сообщайте данные банковской</w:t>
        <w:tab/>
        <w:t>,</w:t>
      </w:r>
    </w:p>
    <w:p>
      <w:pPr>
        <w:pStyle w:val="Style9"/>
        <w:keepNext w:val="0"/>
        <w:keepLines w:val="0"/>
        <w:framePr w:w="3701" w:h="1382" w:wrap="none" w:hAnchor="page" w:x="12415" w:y="261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 xml:space="preserve">катры, не переходитепо ссылкам. Пользуйтесь услугой “Безопасная </w:t>
      </w:r>
      <w:r>
        <w:rPr>
          <w:color w:val="000000"/>
          <w:spacing w:val="0"/>
          <w:w w:val="100"/>
          <w:position w:val="0"/>
          <w:sz w:val="12"/>
          <w:szCs w:val="12"/>
        </w:rPr>
        <w:t xml:space="preserve">i </w:t>
      </w:r>
      <w:r>
        <w:rPr>
          <w:color w:val="000000"/>
          <w:spacing w:val="0"/>
          <w:w w:val="100"/>
          <w:position w:val="0"/>
        </w:rPr>
        <w:t>сделка”, которая доступна на сайте с объявлениями.</w:t>
      </w:r>
    </w:p>
    <w:p>
      <w:pPr>
        <w:pStyle w:val="Style4"/>
        <w:keepNext w:val="0"/>
        <w:keepLines w:val="0"/>
        <w:framePr w:w="3562" w:h="725" w:wrap="none" w:hAnchor="page" w:x="1571" w:y="448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Позвоните по телефону, который указан на вашей банковской карте, сотрудник банка прояснит ситуацию.</w:t>
      </w:r>
    </w:p>
    <w:p>
      <w:pPr>
        <w:pStyle w:val="Style4"/>
        <w:keepNext w:val="0"/>
        <w:keepLines w:val="0"/>
        <w:framePr w:w="1411" w:h="250" w:wrap="none" w:hAnchor="page" w:x="1538" w:y="663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F3070F"/>
          <w:spacing w:val="0"/>
          <w:w w:val="100"/>
          <w:position w:val="0"/>
        </w:rPr>
        <w:t>- что делать?</w:t>
      </w:r>
    </w:p>
    <w:p>
      <w:pPr>
        <w:pStyle w:val="Style22"/>
        <w:keepNext w:val="0"/>
        <w:keepLines w:val="0"/>
        <w:framePr w:w="2842" w:h="787" w:wrap="none" w:hAnchor="page" w:x="1576" w:y="566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Звонят и сообщают о выигрышах, выплатах, компенсациях и т.д.</w:t>
      </w:r>
    </w:p>
    <w:p>
      <w:pPr>
        <w:pStyle w:val="Style9"/>
        <w:keepNext w:val="0"/>
        <w:keepLines w:val="0"/>
        <w:framePr w:w="4051" w:h="538" w:wrap="none" w:hAnchor="page" w:x="12434" w:y="471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2"/>
          <w:szCs w:val="22"/>
        </w:rPr>
      </w:pPr>
      <w:r>
        <w:rPr>
          <w:b/>
          <w:bCs/>
          <w:color w:val="000000"/>
          <w:spacing w:val="0"/>
          <w:w w:val="100"/>
          <w:position w:val="0"/>
          <w:sz w:val="22"/>
          <w:szCs w:val="22"/>
        </w:rPr>
        <w:t>Нужно перевести или купить билеты. На одном из сайтов</w:t>
      </w:r>
    </w:p>
    <w:p>
      <w:pPr>
        <w:pStyle w:val="Style9"/>
        <w:keepNext w:val="0"/>
        <w:keepLines w:val="0"/>
        <w:framePr w:w="3182" w:h="264" w:wrap="none" w:hAnchor="page" w:x="12419" w:y="525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2"/>
          <w:szCs w:val="22"/>
        </w:rPr>
      </w:pPr>
      <w:r>
        <w:rPr>
          <w:b/>
          <w:bCs/>
          <w:color w:val="000000"/>
          <w:spacing w:val="0"/>
          <w:w w:val="100"/>
          <w:position w:val="0"/>
          <w:sz w:val="22"/>
          <w:szCs w:val="22"/>
        </w:rPr>
        <w:t>условия намного выгоднее,</w:t>
      </w:r>
    </w:p>
    <w:p>
      <w:pPr>
        <w:pStyle w:val="Style9"/>
        <w:keepNext w:val="0"/>
        <w:keepLines w:val="0"/>
        <w:framePr w:w="3091" w:h="278" w:wrap="none" w:hAnchor="page" w:x="12434" w:y="552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2"/>
          <w:szCs w:val="22"/>
        </w:rPr>
      </w:pPr>
      <w:r>
        <w:rPr>
          <w:b/>
          <w:bCs/>
          <w:color w:val="000000"/>
          <w:spacing w:val="0"/>
          <w:w w:val="100"/>
          <w:position w:val="0"/>
          <w:sz w:val="22"/>
          <w:szCs w:val="22"/>
        </w:rPr>
        <w:t>чем на знакомых ресурсах.</w:t>
      </w:r>
    </w:p>
    <w:p>
      <w:pPr>
        <w:pStyle w:val="Style9"/>
        <w:keepNext w:val="0"/>
        <w:keepLines w:val="0"/>
        <w:framePr w:w="1411" w:h="250" w:wrap="none" w:hAnchor="page" w:x="12568" w:y="592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F3070F"/>
          <w:spacing w:val="0"/>
          <w:w w:val="100"/>
          <w:position w:val="0"/>
        </w:rPr>
        <w:t>- что делать?</w:t>
      </w:r>
    </w:p>
    <w:p>
      <w:pPr>
        <w:pStyle w:val="Style9"/>
        <w:keepNext w:val="0"/>
        <w:keepLines w:val="0"/>
        <w:framePr w:w="3998" w:h="682" w:wrap="none" w:hAnchor="page" w:x="12371" w:y="6539"/>
        <w:widowControl w:val="0"/>
        <w:pBdr>
          <w:top w:val="single" w:sz="0" w:space="0" w:color="EF1A24"/>
          <w:left w:val="single" w:sz="0" w:space="0" w:color="EF1A24"/>
          <w:bottom w:val="single" w:sz="0" w:space="0" w:color="EF1A24"/>
          <w:right w:val="single" w:sz="0" w:space="0" w:color="EF1A24"/>
        </w:pBdr>
        <w:shd w:val="clear" w:color="auto" w:fill="EF1A24"/>
        <w:bidi w:val="0"/>
        <w:spacing w:before="0" w:after="0" w:line="240" w:lineRule="auto"/>
        <w:ind w:left="0" w:right="0" w:firstLine="0"/>
        <w:jc w:val="left"/>
        <w:rPr>
          <w:sz w:val="24"/>
          <w:szCs w:val="24"/>
        </w:rPr>
      </w:pPr>
      <w:r>
        <w:rPr>
          <w:b/>
          <w:bCs/>
          <w:color w:val="FFFFFF"/>
          <w:spacing w:val="0"/>
          <w:w w:val="100"/>
          <w:position w:val="0"/>
          <w:sz w:val="24"/>
          <w:szCs w:val="24"/>
        </w:rPr>
        <w:t>ПОЛЬЗУЙТЕСЬ ТОЛЬКО ПРОВЕРЕННЫМИ САЙТАМИ!^</w:t>
      </w:r>
    </w:p>
    <w:p>
      <w:pPr>
        <w:pStyle w:val="Style4"/>
        <w:keepNext w:val="0"/>
        <w:keepLines w:val="0"/>
        <w:framePr w:w="2923" w:h="792" w:wrap="none" w:hAnchor="page" w:x="1528" w:y="7283"/>
        <w:widowControl w:val="0"/>
        <w:pBdr>
          <w:top w:val="single" w:sz="0" w:space="0" w:color="EE1A24"/>
          <w:left w:val="single" w:sz="0" w:space="0" w:color="EE1A24"/>
          <w:bottom w:val="single" w:sz="0" w:space="0" w:color="EE1A24"/>
          <w:right w:val="single" w:sz="0" w:space="0" w:color="EE1A24"/>
        </w:pBdr>
        <w:shd w:val="clear" w:color="auto" w:fill="EE1A24"/>
        <w:tabs>
          <w:tab w:leader="underscore" w:pos="686" w:val="left"/>
        </w:tabs>
        <w:bidi w:val="0"/>
        <w:spacing w:before="0" w:after="0" w:line="180" w:lineRule="auto"/>
        <w:ind w:left="0" w:right="0" w:firstLine="0"/>
        <w:jc w:val="left"/>
        <w:rPr>
          <w:sz w:val="24"/>
          <w:szCs w:val="24"/>
        </w:rPr>
      </w:pPr>
      <w:r>
        <w:rPr>
          <w:b/>
          <w:bCs/>
          <w:color w:val="B6E2F8"/>
          <w:spacing w:val="0"/>
          <w:w w:val="100"/>
          <w:position w:val="0"/>
          <w:sz w:val="24"/>
          <w:szCs w:val="24"/>
        </w:rPr>
        <w:t xml:space="preserve">Г </w:t>
      </w:r>
      <w:r>
        <w:rPr>
          <w:b/>
          <w:bCs/>
          <w:color w:val="FFFFFF"/>
          <w:spacing w:val="0"/>
          <w:w w:val="100"/>
          <w:position w:val="0"/>
          <w:sz w:val="24"/>
          <w:szCs w:val="24"/>
        </w:rPr>
        <w:t xml:space="preserve">НЕ ПЕРЕДАВАЙТЕ 1 ДАННЫЕ КАРТЫ! </w:t>
      </w:r>
      <w:r>
        <w:rPr>
          <w:b/>
          <w:bCs/>
          <w:color w:val="B6E2F8"/>
          <w:spacing w:val="0"/>
          <w:w w:val="100"/>
          <w:position w:val="0"/>
          <w:sz w:val="24"/>
          <w:szCs w:val="24"/>
        </w:rPr>
        <w:t>ь.</w:t>
        <w:tab/>
      </w:r>
    </w:p>
    <w:p>
      <w:pPr>
        <w:pStyle w:val="Style22"/>
        <w:keepNext w:val="0"/>
        <w:keepLines w:val="0"/>
        <w:framePr w:w="77" w:h="859" w:wrap="none" w:hAnchor="page" w:x="6361" w:y="7806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  <w:rPr>
          <w:sz w:val="12"/>
          <w:szCs w:val="12"/>
        </w:rPr>
      </w:pPr>
      <w:r>
        <w:rPr>
          <w:b w:val="0"/>
          <w:bCs w:val="0"/>
          <w:color w:val="000000"/>
          <w:spacing w:val="0"/>
          <w:w w:val="100"/>
          <w:position w:val="0"/>
          <w:sz w:val="12"/>
          <w:szCs w:val="12"/>
        </w:rPr>
        <w:t>I</w:t>
      </w:r>
    </w:p>
    <w:p>
      <w:pPr>
        <w:pStyle w:val="Style22"/>
        <w:keepNext w:val="0"/>
        <w:keepLines w:val="0"/>
        <w:framePr w:w="77" w:h="859" w:wrap="none" w:hAnchor="page" w:x="6361" w:y="7806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  <w:rPr>
          <w:sz w:val="12"/>
          <w:szCs w:val="12"/>
        </w:rPr>
      </w:pPr>
      <w:r>
        <w:rPr>
          <w:b w:val="0"/>
          <w:bCs w:val="0"/>
          <w:color w:val="000000"/>
          <w:spacing w:val="0"/>
          <w:w w:val="100"/>
          <w:position w:val="0"/>
          <w:sz w:val="12"/>
          <w:szCs w:val="12"/>
        </w:rPr>
        <w:t>I</w:t>
      </w:r>
    </w:p>
    <w:p>
      <w:pPr>
        <w:pStyle w:val="Style22"/>
        <w:keepNext w:val="0"/>
        <w:keepLines w:val="0"/>
        <w:framePr w:w="77" w:h="859" w:wrap="none" w:hAnchor="page" w:x="6361" w:y="7806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  <w:rPr>
          <w:sz w:val="12"/>
          <w:szCs w:val="12"/>
        </w:rPr>
      </w:pPr>
      <w:r>
        <w:rPr>
          <w:b w:val="0"/>
          <w:bCs w:val="0"/>
          <w:color w:val="000000"/>
          <w:spacing w:val="0"/>
          <w:w w:val="100"/>
          <w:position w:val="0"/>
          <w:sz w:val="12"/>
          <w:szCs w:val="12"/>
        </w:rPr>
        <w:t>I</w:t>
      </w:r>
    </w:p>
    <w:p>
      <w:pPr>
        <w:pStyle w:val="Style22"/>
        <w:keepNext w:val="0"/>
        <w:keepLines w:val="0"/>
        <w:framePr w:w="77" w:h="859" w:wrap="none" w:hAnchor="page" w:x="6361" w:y="7806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  <w:rPr>
          <w:sz w:val="12"/>
          <w:szCs w:val="12"/>
        </w:rPr>
      </w:pPr>
      <w:r>
        <w:rPr>
          <w:b w:val="0"/>
          <w:bCs w:val="0"/>
          <w:color w:val="000000"/>
          <w:spacing w:val="0"/>
          <w:w w:val="100"/>
          <w:position w:val="0"/>
          <w:sz w:val="12"/>
          <w:szCs w:val="12"/>
        </w:rPr>
        <w:t>I</w:t>
      </w:r>
    </w:p>
    <w:p>
      <w:pPr>
        <w:pStyle w:val="Style22"/>
        <w:keepNext w:val="0"/>
        <w:keepLines w:val="0"/>
        <w:framePr w:w="77" w:h="859" w:wrap="none" w:hAnchor="page" w:x="6361" w:y="7806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  <w:rPr>
          <w:sz w:val="12"/>
          <w:szCs w:val="12"/>
        </w:rPr>
      </w:pPr>
      <w:r>
        <w:rPr>
          <w:b w:val="0"/>
          <w:bCs w:val="0"/>
          <w:color w:val="000000"/>
          <w:spacing w:val="0"/>
          <w:w w:val="100"/>
          <w:position w:val="0"/>
          <w:sz w:val="12"/>
          <w:szCs w:val="12"/>
        </w:rPr>
        <w:t>I</w:t>
      </w:r>
    </w:p>
    <w:p>
      <w:pPr>
        <w:pStyle w:val="Style22"/>
        <w:keepNext w:val="0"/>
        <w:keepLines w:val="0"/>
        <w:framePr w:w="77" w:h="859" w:wrap="none" w:hAnchor="page" w:x="6361" w:y="7806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  <w:rPr>
          <w:sz w:val="12"/>
          <w:szCs w:val="12"/>
        </w:rPr>
      </w:pPr>
      <w:r>
        <w:rPr>
          <w:b w:val="0"/>
          <w:bCs w:val="0"/>
          <w:color w:val="000000"/>
          <w:spacing w:val="0"/>
          <w:w w:val="100"/>
          <w:position w:val="0"/>
          <w:sz w:val="12"/>
          <w:szCs w:val="12"/>
        </w:rPr>
        <w:t>I</w:t>
      </w:r>
    </w:p>
    <w:p>
      <w:pPr>
        <w:pStyle w:val="Style4"/>
        <w:keepNext w:val="0"/>
        <w:keepLines w:val="0"/>
        <w:framePr w:w="3422" w:h="1032" w:wrap="none" w:hAnchor="page" w:x="7120" w:y="7225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left"/>
        <w:rPr>
          <w:sz w:val="22"/>
          <w:szCs w:val="22"/>
        </w:rPr>
      </w:pPr>
      <w:r>
        <w:rPr>
          <w:b/>
          <w:bCs/>
          <w:color w:val="000000"/>
          <w:spacing w:val="0"/>
          <w:w w:val="100"/>
          <w:position w:val="0"/>
          <w:sz w:val="22"/>
          <w:szCs w:val="22"/>
        </w:rPr>
        <w:t>Предлагают вложить деньги на очень выгодных условиях.</w:t>
      </w:r>
    </w:p>
    <w:p>
      <w:pPr>
        <w:pStyle w:val="Style4"/>
        <w:keepNext w:val="0"/>
        <w:keepLines w:val="0"/>
        <w:framePr w:w="3422" w:h="1032" w:wrap="none" w:hAnchor="page" w:x="7120" w:y="7225"/>
        <w:widowControl w:val="0"/>
        <w:shd w:val="clear" w:color="auto" w:fill="auto"/>
        <w:bidi w:val="0"/>
        <w:spacing w:before="0" w:after="0" w:line="262" w:lineRule="auto"/>
        <w:ind w:left="0" w:right="0" w:firstLine="0"/>
        <w:jc w:val="left"/>
      </w:pPr>
      <w:r>
        <w:rPr>
          <w:b/>
          <w:bCs/>
          <w:color w:val="F3070F"/>
          <w:spacing w:val="0"/>
          <w:w w:val="100"/>
          <w:position w:val="0"/>
        </w:rPr>
        <w:t>- что делать?</w:t>
      </w:r>
    </w:p>
    <w:p>
      <w:pPr>
        <w:pStyle w:val="Style9"/>
        <w:keepNext w:val="0"/>
        <w:keepLines w:val="0"/>
        <w:framePr w:w="3077" w:h="725" w:wrap="none" w:hAnchor="page" w:x="12429" w:y="753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Безопасный сайт должен иметь надписьИКрэ:// и “замочек” в адресной строке браузера.</w:t>
      </w:r>
    </w:p>
    <w:p>
      <w:pPr>
        <w:pStyle w:val="Style4"/>
        <w:keepNext w:val="0"/>
        <w:keepLines w:val="0"/>
        <w:framePr w:w="3029" w:h="1891" w:wrap="none" w:hAnchor="page" w:x="1571" w:y="826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если во время разговора вас просят совершить платеж - это мошенники. Положите трубку и, чтобы не сомневаться, уточните информацию на официальном сайте организации, от имени которой звонят.</w:t>
      </w:r>
    </w:p>
    <w:p>
      <w:pPr>
        <w:pStyle w:val="Style22"/>
        <w:keepNext w:val="0"/>
        <w:keepLines w:val="0"/>
        <w:framePr w:w="82" w:h="533" w:wrap="none" w:hAnchor="page" w:x="6361" w:y="9198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  <w:rPr>
          <w:sz w:val="12"/>
          <w:szCs w:val="12"/>
        </w:rPr>
      </w:pPr>
      <w:r>
        <w:rPr>
          <w:b w:val="0"/>
          <w:bCs w:val="0"/>
          <w:color w:val="000000"/>
          <w:spacing w:val="0"/>
          <w:w w:val="100"/>
          <w:position w:val="0"/>
          <w:sz w:val="12"/>
          <w:szCs w:val="12"/>
        </w:rPr>
        <w:t>I</w:t>
      </w:r>
    </w:p>
    <w:p>
      <w:pPr>
        <w:pStyle w:val="Style22"/>
        <w:keepNext w:val="0"/>
        <w:keepLines w:val="0"/>
        <w:framePr w:w="82" w:h="533" w:wrap="none" w:hAnchor="page" w:x="6361" w:y="9198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  <w:rPr>
          <w:sz w:val="12"/>
          <w:szCs w:val="12"/>
        </w:rPr>
      </w:pPr>
      <w:r>
        <w:rPr>
          <w:b w:val="0"/>
          <w:bCs w:val="0"/>
          <w:color w:val="000000"/>
          <w:spacing w:val="0"/>
          <w:w w:val="100"/>
          <w:position w:val="0"/>
          <w:sz w:val="12"/>
          <w:szCs w:val="12"/>
        </w:rPr>
        <w:t>I</w:t>
      </w:r>
    </w:p>
    <w:p>
      <w:pPr>
        <w:pStyle w:val="Style22"/>
        <w:keepNext w:val="0"/>
        <w:keepLines w:val="0"/>
        <w:framePr w:w="82" w:h="533" w:wrap="none" w:hAnchor="page" w:x="6361" w:y="9198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  <w:rPr>
          <w:sz w:val="12"/>
          <w:szCs w:val="12"/>
        </w:rPr>
      </w:pPr>
      <w:r>
        <w:rPr>
          <w:b w:val="0"/>
          <w:bCs w:val="0"/>
          <w:color w:val="000000"/>
          <w:spacing w:val="0"/>
          <w:w w:val="100"/>
          <w:position w:val="0"/>
          <w:sz w:val="12"/>
          <w:szCs w:val="12"/>
        </w:rPr>
        <w:t>I</w:t>
      </w:r>
    </w:p>
    <w:p>
      <w:pPr>
        <w:pStyle w:val="Style22"/>
        <w:keepNext w:val="0"/>
        <w:keepLines w:val="0"/>
        <w:framePr w:w="82" w:h="533" w:wrap="none" w:hAnchor="page" w:x="6361" w:y="9198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  <w:rPr>
          <w:sz w:val="12"/>
          <w:szCs w:val="12"/>
        </w:rPr>
      </w:pPr>
      <w:r>
        <w:rPr>
          <w:b w:val="0"/>
          <w:bCs w:val="0"/>
          <w:color w:val="000000"/>
          <w:spacing w:val="0"/>
          <w:w w:val="100"/>
          <w:position w:val="0"/>
          <w:sz w:val="12"/>
          <w:szCs w:val="12"/>
        </w:rPr>
        <w:t>I</w:t>
      </w:r>
    </w:p>
    <w:p>
      <w:pPr>
        <w:pStyle w:val="Style22"/>
        <w:keepNext w:val="0"/>
        <w:keepLines w:val="0"/>
        <w:framePr w:w="82" w:h="768" w:wrap="none" w:hAnchor="page" w:x="6361" w:y="9784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  <w:rPr>
          <w:sz w:val="12"/>
          <w:szCs w:val="12"/>
        </w:rPr>
      </w:pPr>
      <w:r>
        <w:rPr>
          <w:b w:val="0"/>
          <w:bCs w:val="0"/>
          <w:color w:val="000000"/>
          <w:spacing w:val="0"/>
          <w:w w:val="100"/>
          <w:position w:val="0"/>
          <w:sz w:val="12"/>
          <w:szCs w:val="12"/>
        </w:rPr>
        <w:t>I</w:t>
      </w:r>
    </w:p>
    <w:p>
      <w:pPr>
        <w:pStyle w:val="Style22"/>
        <w:keepNext w:val="0"/>
        <w:keepLines w:val="0"/>
        <w:framePr w:w="82" w:h="768" w:wrap="none" w:hAnchor="page" w:x="6361" w:y="9784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  <w:rPr>
          <w:sz w:val="12"/>
          <w:szCs w:val="12"/>
        </w:rPr>
      </w:pPr>
      <w:r>
        <w:rPr>
          <w:b w:val="0"/>
          <w:bCs w:val="0"/>
          <w:color w:val="000000"/>
          <w:spacing w:val="0"/>
          <w:w w:val="100"/>
          <w:position w:val="0"/>
          <w:sz w:val="12"/>
          <w:szCs w:val="12"/>
        </w:rPr>
        <w:t>I</w:t>
      </w:r>
    </w:p>
    <w:p>
      <w:pPr>
        <w:pStyle w:val="Style22"/>
        <w:keepNext w:val="0"/>
        <w:keepLines w:val="0"/>
        <w:framePr w:w="82" w:h="768" w:wrap="none" w:hAnchor="page" w:x="6361" w:y="9784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  <w:rPr>
          <w:sz w:val="12"/>
          <w:szCs w:val="12"/>
        </w:rPr>
      </w:pPr>
      <w:r>
        <w:rPr>
          <w:b w:val="0"/>
          <w:bCs w:val="0"/>
          <w:color w:val="000000"/>
          <w:spacing w:val="0"/>
          <w:w w:val="100"/>
          <w:position w:val="0"/>
          <w:sz w:val="12"/>
          <w:szCs w:val="12"/>
        </w:rPr>
        <w:t>I</w:t>
      </w:r>
    </w:p>
    <w:p>
      <w:pPr>
        <w:pStyle w:val="Style22"/>
        <w:keepNext w:val="0"/>
        <w:keepLines w:val="0"/>
        <w:framePr w:w="82" w:h="768" w:wrap="none" w:hAnchor="page" w:x="6361" w:y="9784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  <w:rPr>
          <w:sz w:val="12"/>
          <w:szCs w:val="12"/>
        </w:rPr>
      </w:pPr>
      <w:r>
        <w:rPr>
          <w:b w:val="0"/>
          <w:bCs w:val="0"/>
          <w:color w:val="000000"/>
          <w:spacing w:val="0"/>
          <w:w w:val="100"/>
          <w:position w:val="0"/>
          <w:sz w:val="12"/>
          <w:szCs w:val="12"/>
        </w:rPr>
        <w:t>I</w:t>
      </w:r>
    </w:p>
    <w:p>
      <w:pPr>
        <w:pStyle w:val="Style22"/>
        <w:keepNext w:val="0"/>
        <w:keepLines w:val="0"/>
        <w:framePr w:w="82" w:h="768" w:wrap="none" w:hAnchor="page" w:x="6361" w:y="9784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  <w:rPr>
          <w:sz w:val="12"/>
          <w:szCs w:val="12"/>
        </w:rPr>
      </w:pPr>
      <w:r>
        <w:rPr>
          <w:b w:val="0"/>
          <w:bCs w:val="0"/>
          <w:color w:val="000000"/>
          <w:spacing w:val="0"/>
          <w:w w:val="100"/>
          <w:position w:val="0"/>
          <w:sz w:val="12"/>
          <w:szCs w:val="12"/>
        </w:rPr>
        <w:t>I</w:t>
      </w:r>
    </w:p>
    <w:p>
      <w:pPr>
        <w:pStyle w:val="Style9"/>
        <w:keepNext w:val="0"/>
        <w:keepLines w:val="0"/>
        <w:framePr w:w="2213" w:h="312" w:wrap="none" w:hAnchor="page" w:x="7331" w:y="8670"/>
        <w:widowControl w:val="0"/>
        <w:pBdr>
          <w:top w:val="single" w:sz="0" w:space="0" w:color="EE1A24"/>
          <w:left w:val="single" w:sz="0" w:space="0" w:color="EE1A24"/>
          <w:bottom w:val="single" w:sz="0" w:space="0" w:color="EE1A24"/>
          <w:right w:val="single" w:sz="0" w:space="0" w:color="EE1A24"/>
        </w:pBdr>
        <w:shd w:val="clear" w:color="auto" w:fill="EE1A24"/>
        <w:bidi w:val="0"/>
        <w:spacing w:before="0" w:after="0" w:line="240" w:lineRule="auto"/>
        <w:ind w:left="0" w:right="0" w:firstLine="0"/>
        <w:jc w:val="center"/>
        <w:rPr>
          <w:sz w:val="24"/>
          <w:szCs w:val="24"/>
        </w:rPr>
      </w:pPr>
      <w:r>
        <w:rPr>
          <w:b/>
          <w:bCs/>
          <w:color w:val="FFFFFF"/>
          <w:spacing w:val="0"/>
          <w:w w:val="100"/>
          <w:position w:val="0"/>
          <w:sz w:val="24"/>
          <w:szCs w:val="24"/>
        </w:rPr>
        <w:t>ОТКРОЙТЕ САЙТ</w:t>
      </w:r>
    </w:p>
    <w:p>
      <w:pPr>
        <w:pStyle w:val="Style2"/>
        <w:keepNext w:val="0"/>
        <w:keepLines w:val="0"/>
        <w:framePr w:w="2870" w:h="365" w:wrap="none" w:hAnchor="page" w:x="7327" w:y="8987"/>
        <w:widowControl w:val="0"/>
        <w:pBdr>
          <w:top w:val="single" w:sz="0" w:space="0" w:color="EE1A24"/>
          <w:left w:val="single" w:sz="0" w:space="0" w:color="EE1A24"/>
          <w:bottom w:val="single" w:sz="0" w:space="0" w:color="EE1A24"/>
          <w:right w:val="single" w:sz="0" w:space="0" w:color="EE1A24"/>
        </w:pBdr>
        <w:shd w:val="clear" w:color="auto" w:fill="EE1A24"/>
        <w:bidi w:val="0"/>
        <w:spacing w:before="0" w:after="0" w:line="240" w:lineRule="auto"/>
        <w:ind w:left="0" w:right="0" w:firstLine="0"/>
        <w:jc w:val="left"/>
        <w:rPr>
          <w:sz w:val="30"/>
          <w:szCs w:val="30"/>
        </w:rPr>
      </w:pPr>
      <w:r>
        <w:fldChar w:fldCharType="begin"/>
      </w:r>
      <w:r>
        <w:rPr/>
        <w:instrText> HYPERLINK "http://www.cbr.ru/finorg" </w:instrText>
      </w:r>
      <w:r>
        <w:fldChar w:fldCharType="separate"/>
      </w:r>
      <w:r>
        <w:rPr>
          <w:b w:val="0"/>
          <w:bCs w:val="0"/>
          <w:smallCaps/>
          <w:color w:val="FFFFFF"/>
          <w:spacing w:val="0"/>
          <w:w w:val="100"/>
          <w:position w:val="0"/>
          <w:sz w:val="30"/>
          <w:szCs w:val="30"/>
        </w:rPr>
        <w:t>www.cbr.ru/finorg</w:t>
      </w:r>
      <w:r>
        <w:fldChar w:fldCharType="end"/>
      </w:r>
    </w:p>
    <w:p>
      <w:pPr>
        <w:pStyle w:val="Style9"/>
        <w:keepNext w:val="0"/>
        <w:keepLines w:val="0"/>
        <w:framePr w:w="4238" w:h="1042" w:wrap="none" w:hAnchor="page" w:x="7082" w:y="948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2"/>
          <w:szCs w:val="22"/>
        </w:rPr>
      </w:pPr>
      <w:r>
        <w:rPr>
          <w:b/>
          <w:bCs/>
          <w:color w:val="000000"/>
          <w:spacing w:val="0"/>
          <w:w w:val="100"/>
          <w:position w:val="0"/>
          <w:sz w:val="22"/>
          <w:szCs w:val="22"/>
        </w:rPr>
        <w:t>Обо всех финансовых организациях, у которых есть лицензия Банка России, можно узнать на его официальном сайте.</w:t>
      </w:r>
    </w:p>
    <w:p>
      <w:pPr>
        <w:widowControl w:val="0"/>
        <w:spacing w:line="360" w:lineRule="exact"/>
      </w:pPr>
      <w:r>
        <w:drawing>
          <wp:anchor distT="0" distB="0" distL="0" distR="0" simplePos="0" relativeHeight="62914691" behindDoc="1" locked="0" layoutInCell="1" allowOverlap="1">
            <wp:simplePos x="0" y="0"/>
            <wp:positionH relativeFrom="page">
              <wp:posOffset>317500</wp:posOffset>
            </wp:positionH>
            <wp:positionV relativeFrom="margin">
              <wp:posOffset>48895</wp:posOffset>
            </wp:positionV>
            <wp:extent cx="810895" cy="810895"/>
            <wp:wrapNone/>
            <wp:docPr id="2" name="Shap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box 3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810895" cy="81089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2" behindDoc="1" locked="0" layoutInCell="1" allowOverlap="1">
            <wp:simplePos x="0" y="0"/>
            <wp:positionH relativeFrom="page">
              <wp:posOffset>3874770</wp:posOffset>
            </wp:positionH>
            <wp:positionV relativeFrom="margin">
              <wp:posOffset>100330</wp:posOffset>
            </wp:positionV>
            <wp:extent cx="353695" cy="481330"/>
            <wp:wrapNone/>
            <wp:docPr id="4" name="Shap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box 5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353695" cy="48133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3" behindDoc="1" locked="0" layoutInCell="1" allowOverlap="1">
            <wp:simplePos x="0" y="0"/>
            <wp:positionH relativeFrom="page">
              <wp:posOffset>3862070</wp:posOffset>
            </wp:positionH>
            <wp:positionV relativeFrom="margin">
              <wp:posOffset>1136650</wp:posOffset>
            </wp:positionV>
            <wp:extent cx="341630" cy="433070"/>
            <wp:wrapNone/>
            <wp:docPr id="6" name="Shap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box 7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ext cx="341630" cy="43307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4" behindDoc="1" locked="0" layoutInCell="1" allowOverlap="1">
            <wp:simplePos x="0" y="0"/>
            <wp:positionH relativeFrom="page">
              <wp:posOffset>7303770</wp:posOffset>
            </wp:positionH>
            <wp:positionV relativeFrom="margin">
              <wp:posOffset>140335</wp:posOffset>
            </wp:positionV>
            <wp:extent cx="359410" cy="1383665"/>
            <wp:wrapNone/>
            <wp:docPr id="8" name="Shap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box 9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ext cx="359410" cy="138366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5" behindDoc="1" locked="0" layoutInCell="1" allowOverlap="1">
            <wp:simplePos x="0" y="0"/>
            <wp:positionH relativeFrom="page">
              <wp:posOffset>521970</wp:posOffset>
            </wp:positionH>
            <wp:positionV relativeFrom="margin">
              <wp:posOffset>2136775</wp:posOffset>
            </wp:positionV>
            <wp:extent cx="347345" cy="579120"/>
            <wp:wrapNone/>
            <wp:docPr id="10" name="Shap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box 11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ext cx="347345" cy="57912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6" behindDoc="1" locked="0" layoutInCell="1" allowOverlap="1">
            <wp:simplePos x="0" y="0"/>
            <wp:positionH relativeFrom="page">
              <wp:posOffset>537210</wp:posOffset>
            </wp:positionH>
            <wp:positionV relativeFrom="margin">
              <wp:posOffset>4596130</wp:posOffset>
            </wp:positionV>
            <wp:extent cx="341630" cy="377825"/>
            <wp:wrapNone/>
            <wp:docPr id="12" name="Shap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box 13"/>
                    <pic:cNvPicPr/>
                  </pic:nvPicPr>
                  <pic:blipFill>
                    <a:blip r:embed="rId15"/>
                    <a:stretch/>
                  </pic:blipFill>
                  <pic:spPr>
                    <a:xfrm>
                      <a:ext cx="341630" cy="3778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1825625" distR="0" simplePos="0" relativeHeight="62914697" behindDoc="1" locked="0" layoutInCell="1" allowOverlap="1">
            <wp:simplePos x="0" y="0"/>
            <wp:positionH relativeFrom="page">
              <wp:posOffset>2825750</wp:posOffset>
            </wp:positionH>
            <wp:positionV relativeFrom="margin">
              <wp:posOffset>3508375</wp:posOffset>
            </wp:positionV>
            <wp:extent cx="591185" cy="652145"/>
            <wp:wrapNone/>
            <wp:docPr id="14" name="Shap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box 15"/>
                    <pic:cNvPicPr/>
                  </pic:nvPicPr>
                  <pic:blipFill>
                    <a:blip r:embed="rId17"/>
                    <a:stretch/>
                  </pic:blipFill>
                  <pic:spPr>
                    <a:xfrm>
                      <a:ext cx="591185" cy="65214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8" behindDoc="1" locked="0" layoutInCell="1" allowOverlap="1">
            <wp:simplePos x="0" y="0"/>
            <wp:positionH relativeFrom="page">
              <wp:posOffset>3746500</wp:posOffset>
            </wp:positionH>
            <wp:positionV relativeFrom="margin">
              <wp:posOffset>3002280</wp:posOffset>
            </wp:positionV>
            <wp:extent cx="3041650" cy="1395730"/>
            <wp:wrapNone/>
            <wp:docPr id="16" name="Shap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box 17"/>
                    <pic:cNvPicPr/>
                  </pic:nvPicPr>
                  <pic:blipFill>
                    <a:blip r:embed="rId19"/>
                    <a:stretch/>
                  </pic:blipFill>
                  <pic:spPr>
                    <a:xfrm>
                      <a:ext cx="3041650" cy="139573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9" behindDoc="1" locked="0" layoutInCell="1" allowOverlap="1">
            <wp:simplePos x="0" y="0"/>
            <wp:positionH relativeFrom="page">
              <wp:posOffset>7288530</wp:posOffset>
            </wp:positionH>
            <wp:positionV relativeFrom="margin">
              <wp:posOffset>2752090</wp:posOffset>
            </wp:positionV>
            <wp:extent cx="377825" cy="1786255"/>
            <wp:wrapNone/>
            <wp:docPr id="18" name="Shap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box 19"/>
                    <pic:cNvPicPr/>
                  </pic:nvPicPr>
                  <pic:blipFill>
                    <a:blip r:embed="rId21"/>
                    <a:stretch/>
                  </pic:blipFill>
                  <pic:spPr>
                    <a:xfrm>
                      <a:ext cx="377825" cy="178625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00" behindDoc="1" locked="0" layoutInCell="1" allowOverlap="1">
            <wp:simplePos x="0" y="0"/>
            <wp:positionH relativeFrom="page">
              <wp:posOffset>9833610</wp:posOffset>
            </wp:positionH>
            <wp:positionV relativeFrom="margin">
              <wp:posOffset>2472055</wp:posOffset>
            </wp:positionV>
            <wp:extent cx="621665" cy="585470"/>
            <wp:wrapNone/>
            <wp:docPr id="20" name="Shap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box 21"/>
                    <pic:cNvPicPr/>
                  </pic:nvPicPr>
                  <pic:blipFill>
                    <a:blip r:embed="rId23"/>
                    <a:stretch/>
                  </pic:blipFill>
                  <pic:spPr>
                    <a:xfrm>
                      <a:ext cx="621665" cy="58547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536575" distL="0" distR="0" simplePos="0" relativeHeight="62914701" behindDoc="1" locked="0" layoutInCell="1" allowOverlap="1">
            <wp:simplePos x="0" y="0"/>
            <wp:positionH relativeFrom="page">
              <wp:posOffset>3892550</wp:posOffset>
            </wp:positionH>
            <wp:positionV relativeFrom="margin">
              <wp:posOffset>4593590</wp:posOffset>
            </wp:positionV>
            <wp:extent cx="359410" cy="372110"/>
            <wp:wrapNone/>
            <wp:docPr id="22" name="Shap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box 23"/>
                    <pic:cNvPicPr/>
                  </pic:nvPicPr>
                  <pic:blipFill>
                    <a:blip r:embed="rId25"/>
                    <a:stretch/>
                  </pic:blipFill>
                  <pic:spPr>
                    <a:xfrm>
                      <a:ext cx="359410" cy="37211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856615" distL="0" distR="0" simplePos="0" relativeHeight="62914702" behindDoc="1" locked="0" layoutInCell="1" allowOverlap="1">
            <wp:simplePos x="0" y="0"/>
            <wp:positionH relativeFrom="page">
              <wp:posOffset>3892550</wp:posOffset>
            </wp:positionH>
            <wp:positionV relativeFrom="margin">
              <wp:posOffset>5489575</wp:posOffset>
            </wp:positionV>
            <wp:extent cx="347345" cy="353695"/>
            <wp:wrapNone/>
            <wp:docPr id="24" name="Shap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box 25"/>
                    <pic:cNvPicPr/>
                  </pic:nvPicPr>
                  <pic:blipFill>
                    <a:blip r:embed="rId27"/>
                    <a:stretch/>
                  </pic:blipFill>
                  <pic:spPr>
                    <a:xfrm>
                      <a:ext cx="347345" cy="35369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03" behindDoc="1" locked="0" layoutInCell="1" allowOverlap="1">
            <wp:simplePos x="0" y="0"/>
            <wp:positionH relativeFrom="page">
              <wp:posOffset>8028940</wp:posOffset>
            </wp:positionH>
            <wp:positionV relativeFrom="margin">
              <wp:posOffset>5391785</wp:posOffset>
            </wp:positionV>
            <wp:extent cx="1791970" cy="1304290"/>
            <wp:wrapNone/>
            <wp:docPr id="26" name="Shape 2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box 27"/>
                    <pic:cNvPicPr/>
                  </pic:nvPicPr>
                  <pic:blipFill>
                    <a:blip r:embed="rId29"/>
                    <a:stretch/>
                  </pic:blipFill>
                  <pic:spPr>
                    <a:xfrm>
                      <a:ext cx="1791970" cy="130429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69" w:line="1" w:lineRule="exact"/>
      </w:pPr>
    </w:p>
    <w:p>
      <w:pPr>
        <w:widowControl w:val="0"/>
        <w:spacing w:line="1" w:lineRule="exact"/>
      </w:pPr>
    </w:p>
    <w:sectPr>
      <w:footnotePr>
        <w:pos w:val="pageBottom"/>
        <w:numFmt w:val="decimal"/>
        <w:numRestart w:val="continuous"/>
      </w:footnotePr>
      <w:pgSz w:w="16840" w:h="11900" w:orient="landscape"/>
      <w:pgMar w:top="454" w:right="356" w:bottom="454" w:left="500" w:header="26" w:footer="26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</w:rPr>
  </w:style>
  <w:style w:type="character" w:default="1" w:styleId="DefaultParagraphFont">
    <w:name w:val="Default Paragraph Font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</w:rPr>
  </w:style>
  <w:style w:type="character" w:customStyle="1" w:styleId="CharStyle3">
    <w:name w:val="Основной текст (3)_"/>
    <w:basedOn w:val="DefaultParagraphFont"/>
    <w:link w:val="Style2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CharStyle5">
    <w:name w:val="Основной текст_"/>
    <w:basedOn w:val="DefaultParagraphFont"/>
    <w:link w:val="Style4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CharStyle10">
    <w:name w:val="Основной текст (2)_"/>
    <w:basedOn w:val="DefaultParagraphFont"/>
    <w:link w:val="Style9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CharStyle13">
    <w:name w:val="Оглавление_"/>
    <w:basedOn w:val="DefaultParagraphFont"/>
    <w:link w:val="Style12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CharStyle18">
    <w:name w:val="Основной текст (4)_"/>
    <w:basedOn w:val="DefaultParagraphFont"/>
    <w:link w:val="Style17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  <w:shd w:val="clear" w:color="auto" w:fill="FFFFFF"/>
    </w:rPr>
  </w:style>
  <w:style w:type="character" w:customStyle="1" w:styleId="CharStyle23">
    <w:name w:val="Подпись к картинке_"/>
    <w:basedOn w:val="DefaultParagraphFont"/>
    <w:link w:val="Style22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paragraph" w:customStyle="1" w:styleId="Style2">
    <w:name w:val="Основной текст (3)"/>
    <w:basedOn w:val="Normal"/>
    <w:link w:val="CharStyle3"/>
    <w:pPr>
      <w:widowControl w:val="0"/>
      <w:shd w:val="clear" w:color="auto" w:fill="auto"/>
    </w:pPr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paragraph" w:customStyle="1" w:styleId="Style4">
    <w:name w:val="Основной текст"/>
    <w:basedOn w:val="Normal"/>
    <w:link w:val="CharStyle5"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Style9">
    <w:name w:val="Основной текст (2)"/>
    <w:basedOn w:val="Normal"/>
    <w:link w:val="CharStyle10"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Style12">
    <w:name w:val="Оглавление"/>
    <w:basedOn w:val="Normal"/>
    <w:link w:val="CharStyle13"/>
    <w:pPr>
      <w:widowControl w:val="0"/>
      <w:shd w:val="clear" w:color="auto" w:fill="auto"/>
    </w:pPr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paragraph" w:customStyle="1" w:styleId="Style17">
    <w:name w:val="Основной текст (4)"/>
    <w:basedOn w:val="Normal"/>
    <w:link w:val="CharStyle18"/>
    <w:pPr>
      <w:widowControl w:val="0"/>
      <w:shd w:val="clear" w:color="auto" w:fill="auto"/>
      <w:spacing w:after="60" w:line="190" w:lineRule="auto"/>
      <w:ind w:left="362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  <w:shd w:val="clear" w:color="auto" w:fill="FFFFFF"/>
    </w:rPr>
  </w:style>
  <w:style w:type="paragraph" w:customStyle="1" w:styleId="Style22">
    <w:name w:val="Подпись к картинке"/>
    <w:basedOn w:val="Normal"/>
    <w:link w:val="CharStyle23"/>
    <w:pPr>
      <w:widowControl w:val="0"/>
      <w:shd w:val="clear" w:color="auto" w:fill="auto"/>
      <w:spacing w:after="40"/>
    </w:pPr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  <w:shd w:val="clear" w:color="auto" w:fill="auto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Relationship Id="rId9" Type="http://schemas.openxmlformats.org/officeDocument/2006/relationships/image" Target="media/image3.jpeg"/><Relationship Id="rId10" Type="http://schemas.openxmlformats.org/officeDocument/2006/relationships/image" Target="media/image3.jpeg" TargetMode="External"/><Relationship Id="rId11" Type="http://schemas.openxmlformats.org/officeDocument/2006/relationships/image" Target="media/image4.jpeg"/><Relationship Id="rId12" Type="http://schemas.openxmlformats.org/officeDocument/2006/relationships/image" Target="media/image4.jpeg" TargetMode="External"/><Relationship Id="rId13" Type="http://schemas.openxmlformats.org/officeDocument/2006/relationships/image" Target="media/image5.jpeg"/><Relationship Id="rId14" Type="http://schemas.openxmlformats.org/officeDocument/2006/relationships/image" Target="media/image5.jpeg" TargetMode="External"/><Relationship Id="rId15" Type="http://schemas.openxmlformats.org/officeDocument/2006/relationships/image" Target="media/image6.jpeg"/><Relationship Id="rId16" Type="http://schemas.openxmlformats.org/officeDocument/2006/relationships/image" Target="media/image6.jpeg" TargetMode="External"/><Relationship Id="rId17" Type="http://schemas.openxmlformats.org/officeDocument/2006/relationships/image" Target="media/image7.jpeg"/><Relationship Id="rId18" Type="http://schemas.openxmlformats.org/officeDocument/2006/relationships/image" Target="media/image7.jpeg" TargetMode="External"/><Relationship Id="rId19" Type="http://schemas.openxmlformats.org/officeDocument/2006/relationships/image" Target="media/image8.jpeg"/><Relationship Id="rId20" Type="http://schemas.openxmlformats.org/officeDocument/2006/relationships/image" Target="media/image8.jpeg" TargetMode="External"/><Relationship Id="rId21" Type="http://schemas.openxmlformats.org/officeDocument/2006/relationships/image" Target="media/image9.jpeg"/><Relationship Id="rId22" Type="http://schemas.openxmlformats.org/officeDocument/2006/relationships/image" Target="media/image9.jpeg" TargetMode="External"/><Relationship Id="rId23" Type="http://schemas.openxmlformats.org/officeDocument/2006/relationships/image" Target="media/image10.jpeg"/><Relationship Id="rId24" Type="http://schemas.openxmlformats.org/officeDocument/2006/relationships/image" Target="media/image10.jpeg" TargetMode="External"/><Relationship Id="rId25" Type="http://schemas.openxmlformats.org/officeDocument/2006/relationships/image" Target="media/image11.jpeg"/><Relationship Id="rId26" Type="http://schemas.openxmlformats.org/officeDocument/2006/relationships/image" Target="media/image11.jpeg" TargetMode="External"/><Relationship Id="rId27" Type="http://schemas.openxmlformats.org/officeDocument/2006/relationships/image" Target="media/image12.jpeg"/><Relationship Id="rId28" Type="http://schemas.openxmlformats.org/officeDocument/2006/relationships/image" Target="media/image12.jpeg" TargetMode="External"/><Relationship Id="rId29" Type="http://schemas.openxmlformats.org/officeDocument/2006/relationships/image" Target="media/image13.jpeg"/><Relationship Id="rId30" Type="http://schemas.openxmlformats.org/officeDocument/2006/relationships/image" Target="media/image13.jpeg" TargetMode="External"/></Relationships>
</file>